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Essays due Friday 4/17 by email or google doc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666666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Google Classroom code: </w:t>
      </w:r>
      <w:r w:rsidDel="00000000" w:rsidR="00000000" w:rsidRPr="00000000">
        <w:rPr>
          <w:rFonts w:ascii="Roboto" w:cs="Roboto" w:eastAsia="Roboto" w:hAnsi="Roboto"/>
          <w:color w:val="666666"/>
          <w:sz w:val="80"/>
          <w:szCs w:val="80"/>
          <w:rtl w:val="0"/>
        </w:rPr>
        <w:t xml:space="preserve">tmpldvt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666666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666666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color w:val="666666"/>
          <w:sz w:val="40"/>
          <w:szCs w:val="40"/>
          <w:rtl w:val="0"/>
        </w:rPr>
        <w:t xml:space="preserve">*Choose a book by Wednesday 4/22 that is between 250-400 pages for a book report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66666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666666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color w:val="666666"/>
          <w:sz w:val="40"/>
          <w:szCs w:val="40"/>
          <w:rtl w:val="0"/>
        </w:rPr>
        <w:t xml:space="preserve">Quizlet link:</w:t>
      </w:r>
    </w:p>
    <w:p w:rsidR="00000000" w:rsidDel="00000000" w:rsidP="00000000" w:rsidRDefault="00000000" w:rsidRPr="00000000" w14:paraId="00000008">
      <w:pPr>
        <w:widowControl w:val="0"/>
        <w:spacing w:after="320" w:lineRule="auto"/>
        <w:rPr>
          <w:rFonts w:ascii="Roboto" w:cs="Roboto" w:eastAsia="Roboto" w:hAnsi="Roboto"/>
          <w:color w:val="666666"/>
          <w:sz w:val="40"/>
          <w:szCs w:val="40"/>
        </w:rPr>
      </w:pPr>
      <w:hyperlink r:id="rId6">
        <w:r w:rsidDel="00000000" w:rsidR="00000000" w:rsidRPr="00000000">
          <w:rPr>
            <w:color w:val="009384"/>
            <w:sz w:val="36"/>
            <w:szCs w:val="36"/>
            <w:highlight w:val="white"/>
            <w:u w:val="single"/>
            <w:rtl w:val="0"/>
          </w:rPr>
          <w:t xml:space="preserve">https://quizlet.com/join/uvU98XWec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320" w:lineRule="auto"/>
        <w:rPr>
          <w:rFonts w:ascii="Roboto" w:cs="Roboto" w:eastAsia="Roboto" w:hAnsi="Roboto"/>
          <w:color w:val="66666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320" w:lineRule="auto"/>
        <w:rPr>
          <w:rFonts w:ascii="Roboto" w:cs="Roboto" w:eastAsia="Roboto" w:hAnsi="Roboto"/>
          <w:color w:val="666666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color w:val="666666"/>
          <w:sz w:val="40"/>
          <w:szCs w:val="40"/>
          <w:rtl w:val="0"/>
        </w:rPr>
        <w:t xml:space="preserve">Make sure you are doing IXL: It is for a grade!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quizlet.com/join/uvU98XWe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